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25F" w:rsidRDefault="00DA1B94">
      <w:pPr>
        <w:pStyle w:val="ab"/>
        <w:spacing w:line="360" w:lineRule="auto"/>
        <w:jc w:val="center"/>
        <w:rPr>
          <w:sz w:val="30"/>
          <w:szCs w:val="30"/>
        </w:rPr>
      </w:pPr>
      <w:r>
        <w:rPr>
          <w:b/>
          <w:sz w:val="30"/>
          <w:szCs w:val="30"/>
        </w:rPr>
        <w:t>商学院2022年（下）</w:t>
      </w:r>
      <w:r>
        <w:rPr>
          <w:rFonts w:hint="eastAsia"/>
          <w:b/>
          <w:sz w:val="30"/>
          <w:szCs w:val="30"/>
        </w:rPr>
        <w:t>第五周</w:t>
      </w:r>
      <w:r>
        <w:rPr>
          <w:b/>
          <w:sz w:val="30"/>
          <w:szCs w:val="30"/>
        </w:rPr>
        <w:t>工作安排</w:t>
      </w:r>
    </w:p>
    <w:p w:rsidR="000B425F" w:rsidRPr="00657432" w:rsidRDefault="00DA1B94" w:rsidP="00657432">
      <w:pPr>
        <w:pStyle w:val="ab"/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</w:rPr>
      </w:pPr>
      <w:r>
        <w:rPr>
          <w:rFonts w:hint="eastAsia"/>
        </w:rPr>
        <w:t>9月27日</w:t>
      </w:r>
      <w:r>
        <w:t>（周</w:t>
      </w:r>
      <w:r>
        <w:rPr>
          <w:rFonts w:hint="eastAsia"/>
        </w:rPr>
        <w:t>二</w:t>
      </w:r>
      <w:r>
        <w:t>）</w:t>
      </w:r>
      <w:r>
        <w:rPr>
          <w:rFonts w:asciiTheme="minorEastAsia" w:eastAsiaTheme="minorEastAsia" w:hAnsiTheme="minorEastAsia" w:hint="eastAsia"/>
        </w:rPr>
        <w:t>下午是教职工政治理论学习时间，学习内容如下：</w:t>
      </w:r>
      <w:r w:rsidRPr="00C93970">
        <w:rPr>
          <w:rFonts w:asciiTheme="minorEastAsia" w:eastAsiaTheme="minorEastAsia" w:hAnsiTheme="minorEastAsia" w:hint="eastAsia"/>
        </w:rPr>
        <w:t>（1）</w:t>
      </w:r>
      <w:r w:rsidR="00657432" w:rsidRPr="00657432">
        <w:rPr>
          <w:rFonts w:asciiTheme="minorEastAsia" w:eastAsiaTheme="minorEastAsia" w:hAnsiTheme="minorEastAsia" w:hint="eastAsia"/>
        </w:rPr>
        <w:t>习近平总书记在新疆考察调研时的重要讲话精神</w:t>
      </w:r>
      <w:r w:rsidR="00657432">
        <w:rPr>
          <w:rFonts w:asciiTheme="minorEastAsia" w:eastAsiaTheme="minorEastAsia" w:hAnsiTheme="minorEastAsia" w:hint="eastAsia"/>
        </w:rPr>
        <w:t>；（2）</w:t>
      </w:r>
      <w:r w:rsidR="00657432" w:rsidRPr="00657432">
        <w:rPr>
          <w:rFonts w:asciiTheme="minorEastAsia" w:eastAsiaTheme="minorEastAsia" w:hAnsiTheme="minorEastAsia" w:hint="eastAsia"/>
        </w:rPr>
        <w:t>《习近平谈治国理政》第四卷：续写马克思主义中国化时代化新篇章</w:t>
      </w:r>
      <w:r w:rsidR="00657432">
        <w:rPr>
          <w:rFonts w:asciiTheme="minorEastAsia" w:eastAsiaTheme="minorEastAsia" w:hAnsiTheme="minorEastAsia" w:hint="eastAsia"/>
        </w:rPr>
        <w:t>；（3）</w:t>
      </w:r>
      <w:r w:rsidR="00657432" w:rsidRPr="00657432">
        <w:rPr>
          <w:rFonts w:asciiTheme="minorEastAsia" w:eastAsiaTheme="minorEastAsia" w:hAnsiTheme="minorEastAsia" w:hint="eastAsia"/>
        </w:rPr>
        <w:t>《习近平谈治国理政》第四卷：新时代党和人民奋进的必由之路</w:t>
      </w:r>
      <w:r w:rsidR="00657432">
        <w:rPr>
          <w:rFonts w:asciiTheme="minorEastAsia" w:eastAsiaTheme="minorEastAsia" w:hAnsiTheme="minorEastAsia" w:hint="eastAsia"/>
        </w:rPr>
        <w:t>；（4）</w:t>
      </w:r>
      <w:r w:rsidR="00657432" w:rsidRPr="00657432">
        <w:rPr>
          <w:rFonts w:asciiTheme="minorEastAsia" w:eastAsiaTheme="minorEastAsia" w:hAnsiTheme="minorEastAsia" w:hint="eastAsia"/>
        </w:rPr>
        <w:t>《高校民族宗教工作知识读本》</w:t>
      </w:r>
      <w:r w:rsidR="00657432">
        <w:rPr>
          <w:rFonts w:asciiTheme="minorEastAsia" w:eastAsiaTheme="minorEastAsia" w:hAnsiTheme="minorEastAsia" w:hint="eastAsia"/>
        </w:rPr>
        <w:t>。</w:t>
      </w:r>
    </w:p>
    <w:p w:rsidR="000B425F" w:rsidRDefault="00DA1B94">
      <w:pPr>
        <w:pStyle w:val="ab"/>
        <w:numPr>
          <w:ilvl w:val="0"/>
          <w:numId w:val="1"/>
        </w:numPr>
        <w:spacing w:line="360" w:lineRule="auto"/>
      </w:pPr>
      <w:r>
        <w:rPr>
          <w:rFonts w:hint="eastAsia"/>
        </w:rPr>
        <w:t>2022年河南省消费帮扶产销对接专项行动于近日展开，其间开展消费帮扶产品（主要集中展销全省脱贫地区的绿色食品、特色农产品等）线下综合产销对接。请第二党支部安排至少一人届时统一参加活动。活动时间：9月29日下午17:00-18:00，16:50在现场集合点名；活动地点：省人民会堂（西广场）。欢迎我校教职工老师到场参与，“以购代捐”“以买代帮”，购买脱贫地区帮扶产品，为巩固脱贫攻坚成果贡献力量。</w:t>
      </w:r>
      <w:bookmarkStart w:id="0" w:name="_GoBack"/>
      <w:bookmarkEnd w:id="0"/>
    </w:p>
    <w:p w:rsidR="000B425F" w:rsidRPr="00DA1B94" w:rsidRDefault="00DA1B94">
      <w:pPr>
        <w:pStyle w:val="ab"/>
        <w:numPr>
          <w:ilvl w:val="0"/>
          <w:numId w:val="1"/>
        </w:numPr>
        <w:spacing w:line="360" w:lineRule="auto"/>
      </w:pPr>
      <w:r w:rsidRPr="00DA1B94">
        <w:t>就业工作:还有新增的毕业生就业协议，请及时提交。</w:t>
      </w:r>
    </w:p>
    <w:p w:rsidR="000B425F" w:rsidRDefault="00DA1B94">
      <w:pPr>
        <w:pStyle w:val="ab"/>
        <w:numPr>
          <w:ilvl w:val="0"/>
          <w:numId w:val="1"/>
        </w:numPr>
        <w:spacing w:line="360" w:lineRule="auto"/>
      </w:pPr>
      <w:r>
        <w:t>按照《</w:t>
      </w:r>
      <w:r>
        <w:rPr>
          <w:rFonts w:hint="eastAsia"/>
        </w:rPr>
        <w:t>2021-2022学年第二学期期末考试考务工作安排</w:t>
      </w:r>
      <w:r>
        <w:t>》，</w:t>
      </w:r>
      <w:r>
        <w:rPr>
          <w:color w:val="000000" w:themeColor="text1"/>
        </w:rPr>
        <w:t>20</w:t>
      </w:r>
      <w:r>
        <w:rPr>
          <w:rFonts w:hint="eastAsia"/>
          <w:color w:val="000000" w:themeColor="text1"/>
        </w:rPr>
        <w:t>22</w:t>
      </w:r>
      <w:r>
        <w:rPr>
          <w:color w:val="000000" w:themeColor="text1"/>
        </w:rPr>
        <w:t>年</w:t>
      </w:r>
      <w:r>
        <w:rPr>
          <w:rFonts w:hint="eastAsia"/>
          <w:color w:val="000000" w:themeColor="text1"/>
        </w:rPr>
        <w:t>9</w:t>
      </w:r>
      <w:r>
        <w:rPr>
          <w:color w:val="000000" w:themeColor="text1"/>
        </w:rPr>
        <w:t>月</w:t>
      </w:r>
      <w:r>
        <w:rPr>
          <w:rFonts w:hint="eastAsia"/>
          <w:color w:val="000000" w:themeColor="text1"/>
        </w:rPr>
        <w:t>27</w:t>
      </w:r>
      <w:r>
        <w:rPr>
          <w:color w:val="000000" w:themeColor="text1"/>
        </w:rPr>
        <w:t>日</w:t>
      </w:r>
      <w:r>
        <w:rPr>
          <w:rFonts w:hint="eastAsia"/>
          <w:color w:val="000000" w:themeColor="text1"/>
        </w:rPr>
        <w:t>下午、29</w:t>
      </w:r>
      <w:r>
        <w:rPr>
          <w:color w:val="000000" w:themeColor="text1"/>
        </w:rPr>
        <w:t>日</w:t>
      </w:r>
      <w:r>
        <w:rPr>
          <w:rFonts w:hint="eastAsia"/>
          <w:color w:val="000000" w:themeColor="text1"/>
        </w:rPr>
        <w:t>下午，学校</w:t>
      </w:r>
      <w:r>
        <w:t>将</w:t>
      </w:r>
      <w:r>
        <w:rPr>
          <w:rFonts w:hint="eastAsia"/>
        </w:rPr>
        <w:t>举行</w:t>
      </w:r>
      <w:r>
        <w:t>20</w:t>
      </w:r>
      <w:r>
        <w:rPr>
          <w:rFonts w:hint="eastAsia"/>
        </w:rPr>
        <w:t>2</w:t>
      </w:r>
      <w:r>
        <w:t>1</w:t>
      </w:r>
      <w:r>
        <w:rPr>
          <w:rFonts w:hint="eastAsia"/>
        </w:rPr>
        <w:t>-</w:t>
      </w:r>
      <w:r>
        <w:t>20</w:t>
      </w:r>
      <w:r>
        <w:rPr>
          <w:rFonts w:hint="eastAsia"/>
        </w:rPr>
        <w:t>2</w:t>
      </w:r>
      <w:r>
        <w:t>2学年第</w:t>
      </w:r>
      <w:r>
        <w:rPr>
          <w:rFonts w:hint="eastAsia"/>
        </w:rPr>
        <w:t>二</w:t>
      </w:r>
      <w:r>
        <w:t>学期期末考试</w:t>
      </w:r>
      <w:r>
        <w:rPr>
          <w:rFonts w:hint="eastAsia"/>
        </w:rPr>
        <w:t>，</w:t>
      </w:r>
      <w:r>
        <w:t>监考教师</w:t>
      </w:r>
      <w:r>
        <w:rPr>
          <w:rFonts w:hint="eastAsia"/>
        </w:rPr>
        <w:t>提前确认</w:t>
      </w:r>
      <w:r>
        <w:t>监考安排，按场次按时到排定教室做好监考工作。具体考试场次及时间安排为：第一场：13：30-15：10；第二场：15：30-17：10；第三场：18：00-19：40。</w:t>
      </w:r>
      <w:r w:rsidR="00D852F4">
        <w:t>另请注意：本次期末考试录入成绩的截止时间为</w:t>
      </w:r>
      <w:r w:rsidR="00D852F4" w:rsidRPr="00C01B89">
        <w:rPr>
          <w:b/>
        </w:rPr>
        <w:t>10月3日</w:t>
      </w:r>
      <w:r w:rsidR="00D852F4">
        <w:rPr>
          <w:rFonts w:hint="eastAsia"/>
        </w:rPr>
        <w:t>。</w:t>
      </w:r>
    </w:p>
    <w:p w:rsidR="000B425F" w:rsidRDefault="00DA1B94">
      <w:pPr>
        <w:pStyle w:val="ab"/>
        <w:numPr>
          <w:ilvl w:val="0"/>
          <w:numId w:val="1"/>
        </w:numPr>
        <w:spacing w:line="360" w:lineRule="auto"/>
      </w:pPr>
      <w:r>
        <w:rPr>
          <w:rFonts w:hint="eastAsia"/>
        </w:rPr>
        <w:t>请系办做好考务工作。</w:t>
      </w:r>
    </w:p>
    <w:p w:rsidR="000B425F" w:rsidRDefault="00DA1B94">
      <w:pPr>
        <w:pStyle w:val="ab"/>
        <w:numPr>
          <w:ilvl w:val="0"/>
          <w:numId w:val="1"/>
        </w:numPr>
        <w:spacing w:line="360" w:lineRule="auto"/>
      </w:pPr>
      <w:r>
        <w:t>数据平台采集工作：</w:t>
      </w:r>
      <w:r>
        <w:rPr>
          <w:rFonts w:hint="eastAsia"/>
        </w:rPr>
        <w:t>2022年全校状态数据平台需要采集个人信息、授课信息、教科研业绩等内容，状态数据是学校办学水平的体现，事关学校发展大计，每个人都要采集，第一阶段采集截止时间为2022年9月28日，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和密码默认是个人工号，校内外网络均可填报（校内采集地址：http://10.35.5.11；校外采集方式：从学校官网上智慧校园外网入口进入，即可到达智慧校园统一身份登录页面，输入智慧校园账户密码后可看到</w:t>
      </w:r>
      <w:r>
        <w:rPr>
          <w:rFonts w:hint="eastAsia"/>
          <w:b/>
        </w:rPr>
        <w:t>2022人才数据采集系统</w:t>
      </w:r>
      <w:r>
        <w:rPr>
          <w:rFonts w:hint="eastAsia"/>
        </w:rPr>
        <w:t>的入口。）</w:t>
      </w:r>
    </w:p>
    <w:p w:rsidR="000B425F" w:rsidRDefault="00DA1B94">
      <w:pPr>
        <w:pStyle w:val="ab"/>
        <w:numPr>
          <w:ilvl w:val="0"/>
          <w:numId w:val="1"/>
        </w:numPr>
        <w:spacing w:line="360" w:lineRule="auto"/>
      </w:pPr>
      <w:r>
        <w:t>实习管理:(1)会计专业</w:t>
      </w:r>
      <w:r>
        <w:rPr>
          <w:rFonts w:hint="eastAsia"/>
        </w:rPr>
        <w:t>首次尝试进行分段实习的探索，注意同步推进</w:t>
      </w:r>
      <w:r>
        <w:t>实习备案</w:t>
      </w:r>
      <w:r>
        <w:rPr>
          <w:rFonts w:hint="eastAsia"/>
        </w:rPr>
        <w:t>工作</w:t>
      </w:r>
      <w:r>
        <w:t>；（2）</w:t>
      </w:r>
      <w:r>
        <w:rPr>
          <w:rFonts w:hint="eastAsia"/>
        </w:rPr>
        <w:t>催缴其他</w:t>
      </w:r>
      <w:r>
        <w:t>自主实习</w:t>
      </w:r>
      <w:r>
        <w:rPr>
          <w:rFonts w:hint="eastAsia"/>
        </w:rPr>
        <w:t>申请及推荐企业名单，务必统一考察，严格把关</w:t>
      </w:r>
      <w:r>
        <w:t>。</w:t>
      </w:r>
    </w:p>
    <w:p w:rsidR="000B425F" w:rsidRDefault="00DA1B94">
      <w:pPr>
        <w:pStyle w:val="ab"/>
        <w:numPr>
          <w:ilvl w:val="0"/>
          <w:numId w:val="1"/>
        </w:numPr>
        <w:spacing w:line="360" w:lineRule="auto"/>
      </w:pPr>
      <w:r>
        <w:t>合作办学：请会计专业和市场营销专业</w:t>
      </w:r>
      <w:r>
        <w:rPr>
          <w:rFonts w:hint="eastAsia"/>
        </w:rPr>
        <w:t>及时报送纸质资料，</w:t>
      </w:r>
      <w:r>
        <w:t>做好中澳合作办学评估迎检准备。</w:t>
      </w:r>
    </w:p>
    <w:p w:rsidR="000B425F" w:rsidRDefault="00DA1B94">
      <w:pPr>
        <w:pStyle w:val="ab"/>
        <w:numPr>
          <w:ilvl w:val="0"/>
          <w:numId w:val="1"/>
        </w:numPr>
        <w:spacing w:line="360" w:lineRule="auto"/>
      </w:pPr>
      <w:r>
        <w:t>关于开展2022/2023学年第一学期初实验实训室安全检查工作的通知，定于2022年9月28日9点开始进行全校实验室安全检查，请专兼职实验员提前做好自查，及时提交资料至系办李袁。</w:t>
      </w:r>
    </w:p>
    <w:p w:rsidR="000B425F" w:rsidRDefault="00DA1B94">
      <w:pPr>
        <w:pStyle w:val="ab"/>
        <w:numPr>
          <w:ilvl w:val="0"/>
          <w:numId w:val="1"/>
        </w:numPr>
        <w:spacing w:line="360" w:lineRule="auto"/>
      </w:pPr>
      <w:r>
        <w:t>工会工作：</w:t>
      </w:r>
      <w:r>
        <w:rPr>
          <w:rFonts w:hint="eastAsia"/>
        </w:rPr>
        <w:t>请参加</w:t>
      </w:r>
      <w:r>
        <w:t>我校</w:t>
      </w:r>
      <w:r>
        <w:rPr>
          <w:rFonts w:hint="eastAsia"/>
        </w:rPr>
        <w:t>文明校园创建验收问卷调查考试的老师认真准备，为校争光。</w:t>
      </w:r>
    </w:p>
    <w:p w:rsidR="000B425F" w:rsidRDefault="00DA1B94">
      <w:pPr>
        <w:pStyle w:val="ab"/>
        <w:numPr>
          <w:ilvl w:val="0"/>
          <w:numId w:val="1"/>
        </w:numPr>
        <w:spacing w:line="360" w:lineRule="auto"/>
      </w:pPr>
      <w:r>
        <w:rPr>
          <w:lang w:bidi="ar"/>
        </w:rPr>
        <w:t>请全体教职工严格按照学校要求，做好疫情防控工作。</w:t>
      </w:r>
    </w:p>
    <w:p w:rsidR="000B425F" w:rsidRDefault="00DA1B94">
      <w:pPr>
        <w:pStyle w:val="ab"/>
        <w:spacing w:before="0" w:beforeAutospacing="0" w:after="0" w:afterAutospacing="0" w:line="360" w:lineRule="auto"/>
        <w:ind w:left="360" w:firstLineChars="3200" w:firstLine="7680"/>
      </w:pPr>
      <w:r>
        <w:t xml:space="preserve">商学院  </w:t>
      </w:r>
    </w:p>
    <w:p w:rsidR="000B425F" w:rsidRDefault="00DA1B94">
      <w:pPr>
        <w:pStyle w:val="ab"/>
        <w:spacing w:before="0" w:beforeAutospacing="0" w:after="0" w:afterAutospacing="0" w:line="360" w:lineRule="auto"/>
        <w:ind w:firstLineChars="3300" w:firstLine="7920"/>
      </w:pPr>
      <w:r>
        <w:t>2022-09-</w:t>
      </w:r>
      <w:r>
        <w:rPr>
          <w:rFonts w:hint="eastAsia"/>
        </w:rPr>
        <w:t>2</w:t>
      </w:r>
      <w:r w:rsidR="00657432">
        <w:rPr>
          <w:rFonts w:hint="eastAsia"/>
        </w:rPr>
        <w:t>7</w:t>
      </w:r>
    </w:p>
    <w:sectPr w:rsidR="000B425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Arial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Georgia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F86CE1"/>
    <w:multiLevelType w:val="multilevel"/>
    <w:tmpl w:val="EBF86C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972CF4"/>
    <w:rsid w:val="3E972CF4"/>
    <w:rsid w:val="8DFDD65E"/>
    <w:rsid w:val="8FE7232C"/>
    <w:rsid w:val="9AEF0539"/>
    <w:rsid w:val="9E5BF3EA"/>
    <w:rsid w:val="9ED6E517"/>
    <w:rsid w:val="AAFFFCFD"/>
    <w:rsid w:val="ADFF26B2"/>
    <w:rsid w:val="AE3F8CB3"/>
    <w:rsid w:val="AE711288"/>
    <w:rsid w:val="AFD4414E"/>
    <w:rsid w:val="AFDFD66A"/>
    <w:rsid w:val="B7AF1E18"/>
    <w:rsid w:val="B7EE4589"/>
    <w:rsid w:val="B7FC443F"/>
    <w:rsid w:val="B9396EF1"/>
    <w:rsid w:val="B99DE4F0"/>
    <w:rsid w:val="BD7D398A"/>
    <w:rsid w:val="BDAFFB7D"/>
    <w:rsid w:val="BDB39042"/>
    <w:rsid w:val="BDCB76CE"/>
    <w:rsid w:val="BE5B07AC"/>
    <w:rsid w:val="BEB7E638"/>
    <w:rsid w:val="BF1B2EFF"/>
    <w:rsid w:val="BF51D1F9"/>
    <w:rsid w:val="BF55B131"/>
    <w:rsid w:val="BF6F3056"/>
    <w:rsid w:val="BFDB168C"/>
    <w:rsid w:val="BFFBC61B"/>
    <w:rsid w:val="BFFFE54B"/>
    <w:rsid w:val="D0DFDA77"/>
    <w:rsid w:val="D27452A8"/>
    <w:rsid w:val="D29E19A5"/>
    <w:rsid w:val="D3BA3B9F"/>
    <w:rsid w:val="D9F973B1"/>
    <w:rsid w:val="DBBF2C9A"/>
    <w:rsid w:val="DEF5FD29"/>
    <w:rsid w:val="DEF9E955"/>
    <w:rsid w:val="DF361EDA"/>
    <w:rsid w:val="DFDF4FFB"/>
    <w:rsid w:val="DFE566BB"/>
    <w:rsid w:val="E1BEFEB4"/>
    <w:rsid w:val="E7FE35C0"/>
    <w:rsid w:val="E97FE7AD"/>
    <w:rsid w:val="ED755735"/>
    <w:rsid w:val="EDDF860F"/>
    <w:rsid w:val="EEFF59D7"/>
    <w:rsid w:val="EF7C4F37"/>
    <w:rsid w:val="EF7C9030"/>
    <w:rsid w:val="EFD3EEFA"/>
    <w:rsid w:val="EFF12E74"/>
    <w:rsid w:val="EFFB495A"/>
    <w:rsid w:val="EFFF247A"/>
    <w:rsid w:val="F17F2550"/>
    <w:rsid w:val="F3CFA047"/>
    <w:rsid w:val="F3DFED7A"/>
    <w:rsid w:val="F3DFF6C5"/>
    <w:rsid w:val="F56E7FBA"/>
    <w:rsid w:val="F7DF83DF"/>
    <w:rsid w:val="F7ED6E95"/>
    <w:rsid w:val="F7FEF4EA"/>
    <w:rsid w:val="F97F658B"/>
    <w:rsid w:val="F9EB8E9B"/>
    <w:rsid w:val="FAF537C4"/>
    <w:rsid w:val="FB3F653D"/>
    <w:rsid w:val="FBEB17D3"/>
    <w:rsid w:val="FBFA2995"/>
    <w:rsid w:val="FBFF753E"/>
    <w:rsid w:val="FCFD9FDC"/>
    <w:rsid w:val="FDA7BCB1"/>
    <w:rsid w:val="FDB32A37"/>
    <w:rsid w:val="FDBF99DF"/>
    <w:rsid w:val="FDD76443"/>
    <w:rsid w:val="FE769BFB"/>
    <w:rsid w:val="FE8746DE"/>
    <w:rsid w:val="FEAF7D36"/>
    <w:rsid w:val="FF1ED9ED"/>
    <w:rsid w:val="FF2C1C31"/>
    <w:rsid w:val="FF3F0258"/>
    <w:rsid w:val="FF937737"/>
    <w:rsid w:val="FFC90155"/>
    <w:rsid w:val="FFDD6283"/>
    <w:rsid w:val="FFDD785C"/>
    <w:rsid w:val="FFE2AE46"/>
    <w:rsid w:val="FFE90108"/>
    <w:rsid w:val="FFEFBC60"/>
    <w:rsid w:val="FFF55E6D"/>
    <w:rsid w:val="FFF7E6B2"/>
    <w:rsid w:val="FFFA9DE4"/>
    <w:rsid w:val="FFFB7F4E"/>
    <w:rsid w:val="FFFC24A2"/>
    <w:rsid w:val="FFFDBBE5"/>
    <w:rsid w:val="FFFFB80B"/>
    <w:rsid w:val="0000384A"/>
    <w:rsid w:val="00004797"/>
    <w:rsid w:val="00016C68"/>
    <w:rsid w:val="000253DB"/>
    <w:rsid w:val="00027071"/>
    <w:rsid w:val="00040BE7"/>
    <w:rsid w:val="00042B9E"/>
    <w:rsid w:val="000474DC"/>
    <w:rsid w:val="0005605F"/>
    <w:rsid w:val="00061EA3"/>
    <w:rsid w:val="00062A4B"/>
    <w:rsid w:val="00065B93"/>
    <w:rsid w:val="00066F0E"/>
    <w:rsid w:val="0006702D"/>
    <w:rsid w:val="00071923"/>
    <w:rsid w:val="000751B2"/>
    <w:rsid w:val="00091203"/>
    <w:rsid w:val="00095577"/>
    <w:rsid w:val="000966D5"/>
    <w:rsid w:val="000A2B79"/>
    <w:rsid w:val="000A6A6F"/>
    <w:rsid w:val="000A7D95"/>
    <w:rsid w:val="000B2FC6"/>
    <w:rsid w:val="000B3557"/>
    <w:rsid w:val="000B425F"/>
    <w:rsid w:val="000B6A5E"/>
    <w:rsid w:val="000E04E1"/>
    <w:rsid w:val="000E0CB6"/>
    <w:rsid w:val="001015AA"/>
    <w:rsid w:val="00106A54"/>
    <w:rsid w:val="00107DC3"/>
    <w:rsid w:val="00107F69"/>
    <w:rsid w:val="001171DB"/>
    <w:rsid w:val="00124A2E"/>
    <w:rsid w:val="00124AAB"/>
    <w:rsid w:val="00145A7D"/>
    <w:rsid w:val="00146566"/>
    <w:rsid w:val="00161334"/>
    <w:rsid w:val="00163D4D"/>
    <w:rsid w:val="0016593B"/>
    <w:rsid w:val="00176828"/>
    <w:rsid w:val="00191A4E"/>
    <w:rsid w:val="0019310F"/>
    <w:rsid w:val="001936E3"/>
    <w:rsid w:val="001966D0"/>
    <w:rsid w:val="0019685A"/>
    <w:rsid w:val="001A1381"/>
    <w:rsid w:val="001A42B5"/>
    <w:rsid w:val="001B0592"/>
    <w:rsid w:val="001B6E19"/>
    <w:rsid w:val="001D5FB4"/>
    <w:rsid w:val="001E2FAE"/>
    <w:rsid w:val="001E6BAC"/>
    <w:rsid w:val="001E6D3D"/>
    <w:rsid w:val="001E75D7"/>
    <w:rsid w:val="001F137B"/>
    <w:rsid w:val="001F1BB4"/>
    <w:rsid w:val="00203DE3"/>
    <w:rsid w:val="00206729"/>
    <w:rsid w:val="00212DEF"/>
    <w:rsid w:val="00220DE6"/>
    <w:rsid w:val="00221F9F"/>
    <w:rsid w:val="00222539"/>
    <w:rsid w:val="00230434"/>
    <w:rsid w:val="00251BA0"/>
    <w:rsid w:val="002578A1"/>
    <w:rsid w:val="002606EB"/>
    <w:rsid w:val="002661E6"/>
    <w:rsid w:val="00273E0D"/>
    <w:rsid w:val="00276EA2"/>
    <w:rsid w:val="00281B73"/>
    <w:rsid w:val="002849A9"/>
    <w:rsid w:val="00291B46"/>
    <w:rsid w:val="002B03EF"/>
    <w:rsid w:val="002B281E"/>
    <w:rsid w:val="002B6523"/>
    <w:rsid w:val="002B6958"/>
    <w:rsid w:val="002C102E"/>
    <w:rsid w:val="002C3AC2"/>
    <w:rsid w:val="002C5DC9"/>
    <w:rsid w:val="002E01B2"/>
    <w:rsid w:val="002E08EC"/>
    <w:rsid w:val="002E2926"/>
    <w:rsid w:val="002E73BC"/>
    <w:rsid w:val="002F5807"/>
    <w:rsid w:val="002F72C2"/>
    <w:rsid w:val="003034DD"/>
    <w:rsid w:val="0032176C"/>
    <w:rsid w:val="00321D3B"/>
    <w:rsid w:val="00325CD9"/>
    <w:rsid w:val="0033260E"/>
    <w:rsid w:val="0033261B"/>
    <w:rsid w:val="003409C5"/>
    <w:rsid w:val="003446CC"/>
    <w:rsid w:val="00345516"/>
    <w:rsid w:val="0034569C"/>
    <w:rsid w:val="003501F1"/>
    <w:rsid w:val="003516E3"/>
    <w:rsid w:val="003527FB"/>
    <w:rsid w:val="00354BCE"/>
    <w:rsid w:val="00357C28"/>
    <w:rsid w:val="003635ED"/>
    <w:rsid w:val="00365CFE"/>
    <w:rsid w:val="003663F2"/>
    <w:rsid w:val="00372E3D"/>
    <w:rsid w:val="00382B21"/>
    <w:rsid w:val="00387A56"/>
    <w:rsid w:val="003906C0"/>
    <w:rsid w:val="00395747"/>
    <w:rsid w:val="00396A66"/>
    <w:rsid w:val="003A0D72"/>
    <w:rsid w:val="003A409E"/>
    <w:rsid w:val="003B351B"/>
    <w:rsid w:val="003B36CF"/>
    <w:rsid w:val="003B730F"/>
    <w:rsid w:val="003E6148"/>
    <w:rsid w:val="003F4775"/>
    <w:rsid w:val="0040633B"/>
    <w:rsid w:val="00406849"/>
    <w:rsid w:val="00411D96"/>
    <w:rsid w:val="004164B0"/>
    <w:rsid w:val="00421614"/>
    <w:rsid w:val="00441E87"/>
    <w:rsid w:val="00453BD7"/>
    <w:rsid w:val="004660B3"/>
    <w:rsid w:val="00470E30"/>
    <w:rsid w:val="00471657"/>
    <w:rsid w:val="00474367"/>
    <w:rsid w:val="00476C4B"/>
    <w:rsid w:val="0049338E"/>
    <w:rsid w:val="004A4E16"/>
    <w:rsid w:val="004A5095"/>
    <w:rsid w:val="004A79AB"/>
    <w:rsid w:val="004B71C2"/>
    <w:rsid w:val="004C458A"/>
    <w:rsid w:val="004D75CA"/>
    <w:rsid w:val="004E2CA4"/>
    <w:rsid w:val="004E3008"/>
    <w:rsid w:val="004F062C"/>
    <w:rsid w:val="004F0B8A"/>
    <w:rsid w:val="004F15E3"/>
    <w:rsid w:val="004F6591"/>
    <w:rsid w:val="005070E7"/>
    <w:rsid w:val="00524990"/>
    <w:rsid w:val="0052691F"/>
    <w:rsid w:val="005315A9"/>
    <w:rsid w:val="00543EC6"/>
    <w:rsid w:val="005565CC"/>
    <w:rsid w:val="00560499"/>
    <w:rsid w:val="00560663"/>
    <w:rsid w:val="00563B6C"/>
    <w:rsid w:val="00573FDE"/>
    <w:rsid w:val="00575615"/>
    <w:rsid w:val="00580C01"/>
    <w:rsid w:val="00581897"/>
    <w:rsid w:val="00581B27"/>
    <w:rsid w:val="00586FDF"/>
    <w:rsid w:val="005A571A"/>
    <w:rsid w:val="005C1AB6"/>
    <w:rsid w:val="005C2100"/>
    <w:rsid w:val="005D0444"/>
    <w:rsid w:val="005D2917"/>
    <w:rsid w:val="005D5F40"/>
    <w:rsid w:val="005D7C88"/>
    <w:rsid w:val="005E06B8"/>
    <w:rsid w:val="005E63ED"/>
    <w:rsid w:val="005E72CF"/>
    <w:rsid w:val="005F45C7"/>
    <w:rsid w:val="0060591F"/>
    <w:rsid w:val="00612A6A"/>
    <w:rsid w:val="00621384"/>
    <w:rsid w:val="006215B9"/>
    <w:rsid w:val="0063613E"/>
    <w:rsid w:val="00643832"/>
    <w:rsid w:val="00644747"/>
    <w:rsid w:val="00646BD3"/>
    <w:rsid w:val="00652DFD"/>
    <w:rsid w:val="00657432"/>
    <w:rsid w:val="00663142"/>
    <w:rsid w:val="0068112D"/>
    <w:rsid w:val="006816F6"/>
    <w:rsid w:val="006827A3"/>
    <w:rsid w:val="0068684A"/>
    <w:rsid w:val="0069454D"/>
    <w:rsid w:val="0069472B"/>
    <w:rsid w:val="006961D2"/>
    <w:rsid w:val="006A038D"/>
    <w:rsid w:val="006A1767"/>
    <w:rsid w:val="006A2761"/>
    <w:rsid w:val="006A2AE8"/>
    <w:rsid w:val="006A6D56"/>
    <w:rsid w:val="006B4AD7"/>
    <w:rsid w:val="006C7162"/>
    <w:rsid w:val="006D1616"/>
    <w:rsid w:val="006D29E6"/>
    <w:rsid w:val="006E0C55"/>
    <w:rsid w:val="006F2D29"/>
    <w:rsid w:val="006F5943"/>
    <w:rsid w:val="00711036"/>
    <w:rsid w:val="00712600"/>
    <w:rsid w:val="007146F5"/>
    <w:rsid w:val="007152EC"/>
    <w:rsid w:val="007156CE"/>
    <w:rsid w:val="00725ED1"/>
    <w:rsid w:val="00731112"/>
    <w:rsid w:val="00732329"/>
    <w:rsid w:val="00732896"/>
    <w:rsid w:val="00732D8D"/>
    <w:rsid w:val="0073579B"/>
    <w:rsid w:val="0074473F"/>
    <w:rsid w:val="00745EC1"/>
    <w:rsid w:val="00746C49"/>
    <w:rsid w:val="00750D94"/>
    <w:rsid w:val="0075245D"/>
    <w:rsid w:val="00775692"/>
    <w:rsid w:val="007822E2"/>
    <w:rsid w:val="00782BC7"/>
    <w:rsid w:val="0079078C"/>
    <w:rsid w:val="00795711"/>
    <w:rsid w:val="007B225B"/>
    <w:rsid w:val="007B399B"/>
    <w:rsid w:val="007D4227"/>
    <w:rsid w:val="007E7734"/>
    <w:rsid w:val="007F31E3"/>
    <w:rsid w:val="00811C4D"/>
    <w:rsid w:val="00827090"/>
    <w:rsid w:val="008442FC"/>
    <w:rsid w:val="0085187C"/>
    <w:rsid w:val="00857AA2"/>
    <w:rsid w:val="008638FC"/>
    <w:rsid w:val="008669E4"/>
    <w:rsid w:val="008703DD"/>
    <w:rsid w:val="00876FB6"/>
    <w:rsid w:val="00886822"/>
    <w:rsid w:val="00892EC8"/>
    <w:rsid w:val="008960AA"/>
    <w:rsid w:val="008A55ED"/>
    <w:rsid w:val="008B67A5"/>
    <w:rsid w:val="008C289A"/>
    <w:rsid w:val="008C7405"/>
    <w:rsid w:val="008D07BA"/>
    <w:rsid w:val="008D3316"/>
    <w:rsid w:val="008E370E"/>
    <w:rsid w:val="008F5F5E"/>
    <w:rsid w:val="0090494B"/>
    <w:rsid w:val="00914169"/>
    <w:rsid w:val="00916FD8"/>
    <w:rsid w:val="00934155"/>
    <w:rsid w:val="009356A1"/>
    <w:rsid w:val="00955CF4"/>
    <w:rsid w:val="00963264"/>
    <w:rsid w:val="00964727"/>
    <w:rsid w:val="0096472F"/>
    <w:rsid w:val="00965281"/>
    <w:rsid w:val="009652FF"/>
    <w:rsid w:val="00966621"/>
    <w:rsid w:val="00970F08"/>
    <w:rsid w:val="009749CD"/>
    <w:rsid w:val="00990448"/>
    <w:rsid w:val="009A108D"/>
    <w:rsid w:val="009B34ED"/>
    <w:rsid w:val="009C62AD"/>
    <w:rsid w:val="009C7FA4"/>
    <w:rsid w:val="009D33BA"/>
    <w:rsid w:val="009D47A1"/>
    <w:rsid w:val="009D70EB"/>
    <w:rsid w:val="009E326B"/>
    <w:rsid w:val="009F1EA8"/>
    <w:rsid w:val="009F26AE"/>
    <w:rsid w:val="00A00742"/>
    <w:rsid w:val="00A015D5"/>
    <w:rsid w:val="00A07420"/>
    <w:rsid w:val="00A214D2"/>
    <w:rsid w:val="00A27D59"/>
    <w:rsid w:val="00A31E13"/>
    <w:rsid w:val="00A31EA9"/>
    <w:rsid w:val="00A34E21"/>
    <w:rsid w:val="00A4002F"/>
    <w:rsid w:val="00A56DB4"/>
    <w:rsid w:val="00A62B8E"/>
    <w:rsid w:val="00A637F7"/>
    <w:rsid w:val="00A66F99"/>
    <w:rsid w:val="00A77F6A"/>
    <w:rsid w:val="00A806C7"/>
    <w:rsid w:val="00AA041F"/>
    <w:rsid w:val="00AA11C0"/>
    <w:rsid w:val="00AB33FE"/>
    <w:rsid w:val="00AB36A7"/>
    <w:rsid w:val="00AD10C6"/>
    <w:rsid w:val="00AD47E6"/>
    <w:rsid w:val="00AE0F85"/>
    <w:rsid w:val="00AE2B24"/>
    <w:rsid w:val="00AE71BE"/>
    <w:rsid w:val="00AF7491"/>
    <w:rsid w:val="00B0105F"/>
    <w:rsid w:val="00B05F91"/>
    <w:rsid w:val="00B07224"/>
    <w:rsid w:val="00B07349"/>
    <w:rsid w:val="00B15D35"/>
    <w:rsid w:val="00B3484A"/>
    <w:rsid w:val="00B407AD"/>
    <w:rsid w:val="00B45A86"/>
    <w:rsid w:val="00B473B9"/>
    <w:rsid w:val="00B47EA1"/>
    <w:rsid w:val="00B54E76"/>
    <w:rsid w:val="00B730C2"/>
    <w:rsid w:val="00B85B6D"/>
    <w:rsid w:val="00B9251F"/>
    <w:rsid w:val="00B9487A"/>
    <w:rsid w:val="00B95A7F"/>
    <w:rsid w:val="00B96ED8"/>
    <w:rsid w:val="00BA1C07"/>
    <w:rsid w:val="00BA424F"/>
    <w:rsid w:val="00BA4720"/>
    <w:rsid w:val="00BA4821"/>
    <w:rsid w:val="00BA4A8E"/>
    <w:rsid w:val="00BA55F8"/>
    <w:rsid w:val="00BB0DFE"/>
    <w:rsid w:val="00BB0E67"/>
    <w:rsid w:val="00BB661A"/>
    <w:rsid w:val="00BC4634"/>
    <w:rsid w:val="00BD592B"/>
    <w:rsid w:val="00BE397F"/>
    <w:rsid w:val="00BF2150"/>
    <w:rsid w:val="00BF29E5"/>
    <w:rsid w:val="00C01B89"/>
    <w:rsid w:val="00C11F38"/>
    <w:rsid w:val="00C1307B"/>
    <w:rsid w:val="00C21D7E"/>
    <w:rsid w:val="00C21F09"/>
    <w:rsid w:val="00C31D7E"/>
    <w:rsid w:val="00C35513"/>
    <w:rsid w:val="00C369CF"/>
    <w:rsid w:val="00C51621"/>
    <w:rsid w:val="00C51F3F"/>
    <w:rsid w:val="00C611FA"/>
    <w:rsid w:val="00C66CB9"/>
    <w:rsid w:val="00C70BD5"/>
    <w:rsid w:val="00C72259"/>
    <w:rsid w:val="00C75044"/>
    <w:rsid w:val="00C8096F"/>
    <w:rsid w:val="00C8242B"/>
    <w:rsid w:val="00C90929"/>
    <w:rsid w:val="00C93970"/>
    <w:rsid w:val="00C93FA0"/>
    <w:rsid w:val="00C95C85"/>
    <w:rsid w:val="00CA3D71"/>
    <w:rsid w:val="00CA70E3"/>
    <w:rsid w:val="00CB2880"/>
    <w:rsid w:val="00CB4B7F"/>
    <w:rsid w:val="00CB7421"/>
    <w:rsid w:val="00CC0C27"/>
    <w:rsid w:val="00CC470F"/>
    <w:rsid w:val="00CE1C5A"/>
    <w:rsid w:val="00CE217B"/>
    <w:rsid w:val="00CE5435"/>
    <w:rsid w:val="00CF6FFA"/>
    <w:rsid w:val="00D01245"/>
    <w:rsid w:val="00D1519D"/>
    <w:rsid w:val="00D17EB5"/>
    <w:rsid w:val="00D2300A"/>
    <w:rsid w:val="00D24C96"/>
    <w:rsid w:val="00D2573D"/>
    <w:rsid w:val="00D26E42"/>
    <w:rsid w:val="00D337DF"/>
    <w:rsid w:val="00D42D6B"/>
    <w:rsid w:val="00D43E78"/>
    <w:rsid w:val="00D461D9"/>
    <w:rsid w:val="00D60AE2"/>
    <w:rsid w:val="00D612A8"/>
    <w:rsid w:val="00D61A2B"/>
    <w:rsid w:val="00D63C28"/>
    <w:rsid w:val="00D6418B"/>
    <w:rsid w:val="00D77A04"/>
    <w:rsid w:val="00D830D4"/>
    <w:rsid w:val="00D852F4"/>
    <w:rsid w:val="00D93B57"/>
    <w:rsid w:val="00D977AE"/>
    <w:rsid w:val="00DA1B94"/>
    <w:rsid w:val="00DC2390"/>
    <w:rsid w:val="00DC2BD9"/>
    <w:rsid w:val="00DD66F3"/>
    <w:rsid w:val="00DD6B33"/>
    <w:rsid w:val="00DE2457"/>
    <w:rsid w:val="00DE3F21"/>
    <w:rsid w:val="00DE58AE"/>
    <w:rsid w:val="00DF4243"/>
    <w:rsid w:val="00E00023"/>
    <w:rsid w:val="00E03C32"/>
    <w:rsid w:val="00E05B2E"/>
    <w:rsid w:val="00E131F9"/>
    <w:rsid w:val="00E16F01"/>
    <w:rsid w:val="00E216C8"/>
    <w:rsid w:val="00E24C97"/>
    <w:rsid w:val="00E25927"/>
    <w:rsid w:val="00E35F22"/>
    <w:rsid w:val="00E3754D"/>
    <w:rsid w:val="00E461BB"/>
    <w:rsid w:val="00E5078B"/>
    <w:rsid w:val="00E52B02"/>
    <w:rsid w:val="00E55D4C"/>
    <w:rsid w:val="00E64C19"/>
    <w:rsid w:val="00E765CA"/>
    <w:rsid w:val="00E776A6"/>
    <w:rsid w:val="00E84A77"/>
    <w:rsid w:val="00E914FC"/>
    <w:rsid w:val="00EA11E9"/>
    <w:rsid w:val="00EA29C5"/>
    <w:rsid w:val="00EB51E9"/>
    <w:rsid w:val="00EC0452"/>
    <w:rsid w:val="00EC2EE1"/>
    <w:rsid w:val="00EC5619"/>
    <w:rsid w:val="00EF24C1"/>
    <w:rsid w:val="00EF4AC3"/>
    <w:rsid w:val="00EF59F9"/>
    <w:rsid w:val="00F0075A"/>
    <w:rsid w:val="00F02668"/>
    <w:rsid w:val="00F161F7"/>
    <w:rsid w:val="00F253BD"/>
    <w:rsid w:val="00F32D3F"/>
    <w:rsid w:val="00F43C57"/>
    <w:rsid w:val="00F44506"/>
    <w:rsid w:val="00F52D4D"/>
    <w:rsid w:val="00F56914"/>
    <w:rsid w:val="00F6398B"/>
    <w:rsid w:val="00F65C89"/>
    <w:rsid w:val="00F8117C"/>
    <w:rsid w:val="00F859EF"/>
    <w:rsid w:val="00F936BC"/>
    <w:rsid w:val="00F9647A"/>
    <w:rsid w:val="00FB5DD2"/>
    <w:rsid w:val="00FC39A0"/>
    <w:rsid w:val="00FC44E3"/>
    <w:rsid w:val="00FD0922"/>
    <w:rsid w:val="00FD5262"/>
    <w:rsid w:val="00FE45BA"/>
    <w:rsid w:val="03B702C2"/>
    <w:rsid w:val="080F2D7D"/>
    <w:rsid w:val="09794A07"/>
    <w:rsid w:val="0A7148B9"/>
    <w:rsid w:val="0B167236"/>
    <w:rsid w:val="0BBE1D0C"/>
    <w:rsid w:val="0BE159B1"/>
    <w:rsid w:val="0DFFF0C3"/>
    <w:rsid w:val="0EC8792A"/>
    <w:rsid w:val="12AC6D76"/>
    <w:rsid w:val="167D3C6D"/>
    <w:rsid w:val="173EF9D4"/>
    <w:rsid w:val="193641B4"/>
    <w:rsid w:val="1AC12DB3"/>
    <w:rsid w:val="1B677B0E"/>
    <w:rsid w:val="1B7F5189"/>
    <w:rsid w:val="1BD87E54"/>
    <w:rsid w:val="1C4638C3"/>
    <w:rsid w:val="1E085C25"/>
    <w:rsid w:val="26707070"/>
    <w:rsid w:val="2777F888"/>
    <w:rsid w:val="27FB781F"/>
    <w:rsid w:val="2B194DBD"/>
    <w:rsid w:val="2B7F344A"/>
    <w:rsid w:val="2D1B58EA"/>
    <w:rsid w:val="2DF90B5D"/>
    <w:rsid w:val="2E8E3F36"/>
    <w:rsid w:val="2F1711F2"/>
    <w:rsid w:val="2FEB3D87"/>
    <w:rsid w:val="31CD283D"/>
    <w:rsid w:val="31DF234A"/>
    <w:rsid w:val="31EC7993"/>
    <w:rsid w:val="32E124FA"/>
    <w:rsid w:val="34930095"/>
    <w:rsid w:val="35153397"/>
    <w:rsid w:val="36166B45"/>
    <w:rsid w:val="36FD6446"/>
    <w:rsid w:val="38C52563"/>
    <w:rsid w:val="397C1C62"/>
    <w:rsid w:val="3BFD6A23"/>
    <w:rsid w:val="3BFEA079"/>
    <w:rsid w:val="3BFFEDF6"/>
    <w:rsid w:val="3D853144"/>
    <w:rsid w:val="3E972CF4"/>
    <w:rsid w:val="3EBFB2A8"/>
    <w:rsid w:val="3F738BE0"/>
    <w:rsid w:val="3F7FF07E"/>
    <w:rsid w:val="3FBFF23F"/>
    <w:rsid w:val="3FFBDF15"/>
    <w:rsid w:val="3FFCE94A"/>
    <w:rsid w:val="3FFED48D"/>
    <w:rsid w:val="3FFF400E"/>
    <w:rsid w:val="41A03C2B"/>
    <w:rsid w:val="42FB3C2B"/>
    <w:rsid w:val="43BA4892"/>
    <w:rsid w:val="43D79B66"/>
    <w:rsid w:val="44DF9CC7"/>
    <w:rsid w:val="48BFE2D1"/>
    <w:rsid w:val="4AF90858"/>
    <w:rsid w:val="4E57DC5E"/>
    <w:rsid w:val="4F1A2BE3"/>
    <w:rsid w:val="4F97C85F"/>
    <w:rsid w:val="4FC26D8B"/>
    <w:rsid w:val="50146BB2"/>
    <w:rsid w:val="51640EB8"/>
    <w:rsid w:val="52C64600"/>
    <w:rsid w:val="53378403"/>
    <w:rsid w:val="546524DB"/>
    <w:rsid w:val="57B7EF33"/>
    <w:rsid w:val="57DFCEEB"/>
    <w:rsid w:val="59AE8737"/>
    <w:rsid w:val="5B778447"/>
    <w:rsid w:val="5BFF4639"/>
    <w:rsid w:val="5C1B03A9"/>
    <w:rsid w:val="5D6DCA55"/>
    <w:rsid w:val="5D9F5118"/>
    <w:rsid w:val="5DCFCF87"/>
    <w:rsid w:val="5DD51647"/>
    <w:rsid w:val="5E7A495D"/>
    <w:rsid w:val="5EE9B44E"/>
    <w:rsid w:val="5EFB2E1E"/>
    <w:rsid w:val="5F39AF2E"/>
    <w:rsid w:val="5F54B91C"/>
    <w:rsid w:val="5F55627C"/>
    <w:rsid w:val="5F730D71"/>
    <w:rsid w:val="5F76A44A"/>
    <w:rsid w:val="5FB9C0BC"/>
    <w:rsid w:val="5FBD326F"/>
    <w:rsid w:val="5FBFC89A"/>
    <w:rsid w:val="5FFD17E7"/>
    <w:rsid w:val="6057521A"/>
    <w:rsid w:val="60A2511E"/>
    <w:rsid w:val="61093B99"/>
    <w:rsid w:val="615C7F4B"/>
    <w:rsid w:val="64A694D1"/>
    <w:rsid w:val="663C1225"/>
    <w:rsid w:val="66FFA8A0"/>
    <w:rsid w:val="676919B0"/>
    <w:rsid w:val="67FD94C3"/>
    <w:rsid w:val="67FECB0F"/>
    <w:rsid w:val="682241CD"/>
    <w:rsid w:val="683F0CBD"/>
    <w:rsid w:val="687DCC16"/>
    <w:rsid w:val="69451CB9"/>
    <w:rsid w:val="6A77D448"/>
    <w:rsid w:val="6A8DCBFC"/>
    <w:rsid w:val="6AAA64FA"/>
    <w:rsid w:val="6B3BA6F9"/>
    <w:rsid w:val="6B6795A2"/>
    <w:rsid w:val="6C093797"/>
    <w:rsid w:val="6CA92695"/>
    <w:rsid w:val="6D3BFCC1"/>
    <w:rsid w:val="6DCE6B16"/>
    <w:rsid w:val="6DED9B66"/>
    <w:rsid w:val="6E6F4074"/>
    <w:rsid w:val="6EC18440"/>
    <w:rsid w:val="6F6C2452"/>
    <w:rsid w:val="6F6E46E3"/>
    <w:rsid w:val="6FBEA364"/>
    <w:rsid w:val="6FFBC2F7"/>
    <w:rsid w:val="6FFE0F8F"/>
    <w:rsid w:val="717984A2"/>
    <w:rsid w:val="733F8579"/>
    <w:rsid w:val="73792DDC"/>
    <w:rsid w:val="74DF7BB9"/>
    <w:rsid w:val="74F142D4"/>
    <w:rsid w:val="75A9B158"/>
    <w:rsid w:val="75F1DFAB"/>
    <w:rsid w:val="76B7894D"/>
    <w:rsid w:val="76FB81B9"/>
    <w:rsid w:val="775FBE85"/>
    <w:rsid w:val="777E334F"/>
    <w:rsid w:val="77C7CEED"/>
    <w:rsid w:val="77D738E0"/>
    <w:rsid w:val="77F7678D"/>
    <w:rsid w:val="77F768FF"/>
    <w:rsid w:val="781B6D1E"/>
    <w:rsid w:val="78296E60"/>
    <w:rsid w:val="789FC2F0"/>
    <w:rsid w:val="78FC5C95"/>
    <w:rsid w:val="79BBDD4D"/>
    <w:rsid w:val="7A3FCB70"/>
    <w:rsid w:val="7AFF58A8"/>
    <w:rsid w:val="7B813751"/>
    <w:rsid w:val="7BFB11F6"/>
    <w:rsid w:val="7BFD2E77"/>
    <w:rsid w:val="7CEA491B"/>
    <w:rsid w:val="7DAE18E7"/>
    <w:rsid w:val="7DE3FC93"/>
    <w:rsid w:val="7DEF26E7"/>
    <w:rsid w:val="7DFEA532"/>
    <w:rsid w:val="7DFF464D"/>
    <w:rsid w:val="7E4F91FC"/>
    <w:rsid w:val="7E6A161E"/>
    <w:rsid w:val="7E7E67CA"/>
    <w:rsid w:val="7EA20CDF"/>
    <w:rsid w:val="7EAC990D"/>
    <w:rsid w:val="7EEE4EDB"/>
    <w:rsid w:val="7EF6BADC"/>
    <w:rsid w:val="7FA9852E"/>
    <w:rsid w:val="7FAB6347"/>
    <w:rsid w:val="7FCFF1FC"/>
    <w:rsid w:val="7FDAA2D1"/>
    <w:rsid w:val="7FFB4C0C"/>
    <w:rsid w:val="7FFBC86F"/>
    <w:rsid w:val="7FFD6C5F"/>
    <w:rsid w:val="7FFEB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AA2337B-2C4B-44A7-9388-CF1C5A9E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FollowedHyperlink"/>
    <w:basedOn w:val="a0"/>
    <w:qFormat/>
    <w:rPr>
      <w:color w:val="474747"/>
      <w:sz w:val="24"/>
      <w:szCs w:val="24"/>
      <w:u w:val="none"/>
    </w:rPr>
  </w:style>
  <w:style w:type="character" w:styleId="ae">
    <w:name w:val="Hyperlink"/>
    <w:basedOn w:val="a0"/>
    <w:qFormat/>
    <w:rPr>
      <w:color w:val="474747"/>
      <w:sz w:val="18"/>
      <w:szCs w:val="18"/>
      <w:u w:val="none"/>
    </w:rPr>
  </w:style>
  <w:style w:type="character" w:customStyle="1" w:styleId="articletitle">
    <w:name w:val="article_title"/>
    <w:basedOn w:val="a0"/>
    <w:qFormat/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xuboxtabnow">
    <w:name w:val="xubox_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layui-laypage-curr">
    <w:name w:val="layui-laypage-curr"/>
    <w:basedOn w:val="a0"/>
    <w:qFormat/>
  </w:style>
  <w:style w:type="character" w:customStyle="1" w:styleId="pubdate-month">
    <w:name w:val="pubdate-month"/>
    <w:basedOn w:val="a0"/>
    <w:qFormat/>
    <w:rPr>
      <w:color w:val="FFFFFF"/>
      <w:sz w:val="24"/>
      <w:szCs w:val="24"/>
      <w:shd w:val="clear" w:color="auto" w:fill="CC0000"/>
    </w:rPr>
  </w:style>
  <w:style w:type="paragraph" w:customStyle="1" w:styleId="ptextindent2">
    <w:name w:val="p_text_indent_2"/>
    <w:basedOn w:val="a"/>
    <w:qFormat/>
    <w:pPr>
      <w:ind w:firstLine="420"/>
      <w:jc w:val="left"/>
    </w:pPr>
    <w:rPr>
      <w:rFonts w:cs="Times New Roman"/>
      <w:kern w:val="0"/>
    </w:rPr>
  </w:style>
  <w:style w:type="character" w:customStyle="1" w:styleId="pubdate-day">
    <w:name w:val="pubdate-day"/>
    <w:basedOn w:val="a0"/>
    <w:qFormat/>
    <w:rPr>
      <w:shd w:val="clear" w:color="auto" w:fill="F2F2F2"/>
    </w:rPr>
  </w:style>
  <w:style w:type="character" w:customStyle="1" w:styleId="columnanchor">
    <w:name w:val="column_anchor"/>
    <w:basedOn w:val="a0"/>
    <w:qFormat/>
  </w:style>
  <w:style w:type="character" w:customStyle="1" w:styleId="articletitle7">
    <w:name w:val="article_title7"/>
    <w:basedOn w:val="a0"/>
    <w:qFormat/>
    <w:rPr>
      <w:sz w:val="33"/>
      <w:szCs w:val="33"/>
    </w:rPr>
  </w:style>
  <w:style w:type="character" w:customStyle="1" w:styleId="zt1">
    <w:name w:val="zt1"/>
    <w:basedOn w:val="a0"/>
    <w:qFormat/>
    <w:rPr>
      <w:color w:val="666666"/>
      <w:sz w:val="21"/>
      <w:szCs w:val="21"/>
    </w:rPr>
  </w:style>
  <w:style w:type="character" w:customStyle="1" w:styleId="articlepublishdate1">
    <w:name w:val="article_publishdate1"/>
    <w:basedOn w:val="a0"/>
    <w:qFormat/>
    <w:rPr>
      <w:color w:val="666666"/>
    </w:rPr>
  </w:style>
  <w:style w:type="character" w:customStyle="1" w:styleId="wpvisitcount1">
    <w:name w:val="wp_visitcount1"/>
    <w:basedOn w:val="a0"/>
    <w:qFormat/>
    <w:rPr>
      <w:vanish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zt">
    <w:name w:val="zt"/>
    <w:basedOn w:val="a0"/>
    <w:qFormat/>
  </w:style>
  <w:style w:type="character" w:customStyle="1" w:styleId="articlepublishdate">
    <w:name w:val="article_publishdate"/>
    <w:basedOn w:val="a0"/>
  </w:style>
  <w:style w:type="character" w:customStyle="1" w:styleId="articleauthor">
    <w:name w:val="article_author"/>
    <w:basedOn w:val="a0"/>
  </w:style>
  <w:style w:type="character" w:customStyle="1" w:styleId="articlesource">
    <w:name w:val="article_source"/>
    <w:basedOn w:val="a0"/>
  </w:style>
  <w:style w:type="character" w:customStyle="1" w:styleId="wpvisitcount">
    <w:name w:val="wp_visitcount"/>
    <w:basedOn w:val="a0"/>
  </w:style>
  <w:style w:type="paragraph" w:customStyle="1" w:styleId="p">
    <w:name w:val="p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customStyle="1" w:styleId="msolistparagraph0">
    <w:name w:val="msolistparagraph"/>
    <w:basedOn w:val="a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0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162</Words>
  <Characters>930</Characters>
  <Application>Microsoft Office Word</Application>
  <DocSecurity>0</DocSecurity>
  <Lines>7</Lines>
  <Paragraphs>2</Paragraphs>
  <ScaleCrop>false</ScaleCrop>
  <Company>P R C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Administrator</cp:lastModifiedBy>
  <cp:revision>11</cp:revision>
  <cp:lastPrinted>2022-09-20T14:20:00Z</cp:lastPrinted>
  <dcterms:created xsi:type="dcterms:W3CDTF">2021-11-18T18:48:00Z</dcterms:created>
  <dcterms:modified xsi:type="dcterms:W3CDTF">2022-09-27T09:38:00Z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934391998FDA41389DCA68F067DC06FB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