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4</w:t>
      </w:r>
    </w:p>
    <w:p>
      <w:pPr>
        <w:rPr>
          <w:rFonts w:ascii="黑体" w:eastAsia="黑体"/>
          <w:color w:val="000000"/>
        </w:rPr>
      </w:pPr>
    </w:p>
    <w:p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河南省教育厅科技成果奖科技著作类</w:t>
      </w:r>
    </w:p>
    <w:p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推荐项目应用证明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2630"/>
        <w:gridCol w:w="1001"/>
        <w:gridCol w:w="841"/>
        <w:gridCol w:w="1213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60" w:type="dxa"/>
            <w:vAlign w:val="center"/>
          </w:tcPr>
          <w:p>
            <w:pPr>
              <w:spacing w:line="440" w:lineRule="exact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楷体"/>
                <w:sz w:val="28"/>
                <w:szCs w:val="28"/>
              </w:rPr>
              <w:t xml:space="preserve"> </w:t>
            </w: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89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60" w:type="dxa"/>
            <w:vAlign w:val="center"/>
          </w:tcPr>
          <w:p>
            <w:pPr>
              <w:spacing w:line="440" w:lineRule="exact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应用单位</w:t>
            </w:r>
          </w:p>
        </w:tc>
        <w:tc>
          <w:tcPr>
            <w:tcW w:w="2630" w:type="dxa"/>
            <w:vAlign w:val="center"/>
          </w:tcPr>
          <w:p>
            <w:pPr>
              <w:spacing w:line="440" w:lineRule="exact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440" w:lineRule="exact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841" w:type="dxa"/>
            <w:vAlign w:val="center"/>
          </w:tcPr>
          <w:p>
            <w:pPr>
              <w:spacing w:line="440" w:lineRule="exact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0" w:hRule="atLeast"/>
          <w:jc w:val="center"/>
        </w:trPr>
        <w:tc>
          <w:tcPr>
            <w:tcW w:w="8658" w:type="dxa"/>
            <w:gridSpan w:val="6"/>
          </w:tcPr>
          <w:p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应用情况及社会（经济）效益：</w:t>
            </w:r>
          </w:p>
          <w:p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应用单位法人签名：</w:t>
            </w:r>
          </w:p>
          <w:p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 xml:space="preserve">   </w:t>
            </w:r>
          </w:p>
          <w:p>
            <w:pPr>
              <w:spacing w:line="320" w:lineRule="exact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      （法人单位公章）</w:t>
            </w:r>
          </w:p>
          <w:p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          年    月    日</w:t>
            </w:r>
          </w:p>
        </w:tc>
      </w:tr>
    </w:tbl>
    <w:p>
      <w:pPr>
        <w:snapToGrid w:val="0"/>
        <w:ind w:firstLine="240" w:firstLineChars="100"/>
        <w:rPr>
          <w:rFonts w:ascii="楷体_GB2312" w:hAnsi="楷体" w:eastAsia="楷体_GB2312"/>
          <w:snapToGrid w:val="0"/>
          <w:color w:val="000000"/>
          <w:kern w:val="0"/>
          <w:sz w:val="24"/>
          <w:szCs w:val="24"/>
        </w:rPr>
      </w:pPr>
      <w:r>
        <w:rPr>
          <w:rFonts w:hint="eastAsia" w:ascii="楷体_GB2312" w:hAnsi="楷体" w:eastAsia="楷体_GB2312"/>
          <w:snapToGrid w:val="0"/>
          <w:color w:val="000000"/>
          <w:kern w:val="0"/>
          <w:sz w:val="24"/>
          <w:szCs w:val="24"/>
        </w:rPr>
        <w:t>注：应用单位必须是法人单位。</w:t>
      </w:r>
    </w:p>
    <w:p/>
    <w:sectPr>
      <w:footerReference r:id="rId5" w:type="first"/>
      <w:footerReference r:id="rId3" w:type="default"/>
      <w:footerReference r:id="rId4" w:type="even"/>
      <w:pgSz w:w="11906" w:h="16838"/>
      <w:pgMar w:top="1644" w:right="1361" w:bottom="2268" w:left="1531" w:header="0" w:footer="1814" w:gutter="0"/>
      <w:cols w:space="720" w:num="1"/>
      <w:titlePg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DE7D5E8-217E-4587-BA1F-95C3963F1C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05376A0-F3DF-411E-A209-8A5000924B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8F6F93F-8480-48A4-966A-1FF33C054D99}"/>
  </w:font>
  <w:font w:name="宋体-18030">
    <w:altName w:val="微软雅黑"/>
    <w:panose1 w:val="00000000000000000000"/>
    <w:charset w:val="00"/>
    <w:family w:val="auto"/>
    <w:pitch w:val="default"/>
    <w:sig w:usb0="00000000" w:usb1="00000000" w:usb2="0000001E" w:usb3="00000000" w:csb0="003C004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2F76BE2-EDFC-47F4-9CA4-0155CE7F4E5E}"/>
  </w:font>
  <w:font w:name="Bodoni MT">
    <w:altName w:val="Segoe Print"/>
    <w:panose1 w:val="02070603080606020203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  <w:jc w:val="right"/>
    </w:pPr>
    <w:r>
      <w:pict>
        <v:shape id="文本框 1" o:spid="_x0000_s2050" o:spt="202" type="#_x0000_t202" style="position:absolute;left:0pt;margin-top:0pt;height:19.45pt;width:60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6"/>
                    <w:sz w:val="30"/>
                    <w:szCs w:val="30"/>
                  </w:rPr>
                </w:pPr>
                <w:r>
                  <w:rPr>
                    <w:rStyle w:val="16"/>
                    <w:rFonts w:hint="eastAsia"/>
                    <w:sz w:val="30"/>
                    <w:szCs w:val="30"/>
                  </w:rPr>
                  <w:t xml:space="preserve">— </w:t>
                </w:r>
                <w:r>
                  <w:rPr>
                    <w:rStyle w:val="16"/>
                    <w:rFonts w:hint="eastAsia"/>
                    <w:sz w:val="30"/>
                    <w:szCs w:val="30"/>
                  </w:rPr>
                  <w:fldChar w:fldCharType="begin"/>
                </w:r>
                <w:r>
                  <w:rPr>
                    <w:rStyle w:val="16"/>
                    <w:rFonts w:hint="eastAsia"/>
                    <w:sz w:val="30"/>
                    <w:szCs w:val="30"/>
                  </w:rPr>
                  <w:instrText xml:space="preserve"> PAGE </w:instrText>
                </w:r>
                <w:r>
                  <w:rPr>
                    <w:rStyle w:val="16"/>
                    <w:rFonts w:hint="eastAsia"/>
                    <w:sz w:val="30"/>
                    <w:szCs w:val="30"/>
                  </w:rPr>
                  <w:fldChar w:fldCharType="separate"/>
                </w:r>
                <w:r>
                  <w:rPr>
                    <w:rStyle w:val="16"/>
                    <w:sz w:val="30"/>
                    <w:szCs w:val="30"/>
                  </w:rPr>
                  <w:t>50</w:t>
                </w:r>
                <w:r>
                  <w:rPr>
                    <w:rStyle w:val="16"/>
                    <w:rFonts w:hint="eastAsia"/>
                    <w:sz w:val="30"/>
                    <w:szCs w:val="30"/>
                  </w:rPr>
                  <w:fldChar w:fldCharType="end"/>
                </w:r>
                <w:r>
                  <w:rPr>
                    <w:rStyle w:val="16"/>
                    <w:rFonts w:hint="eastAsia"/>
                    <w:sz w:val="30"/>
                    <w:szCs w:val="30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文本框 2" o:spid="_x0000_s2051" o:spt="202" type="#_x0000_t202" style="position:absolute;left:0pt;margin-top:0pt;height:19.45pt;width:60.05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sz w:val="30"/>
                    <w:szCs w:val="30"/>
                  </w:rPr>
                </w:pPr>
                <w:r>
                  <w:rPr>
                    <w:rFonts w:hint="eastAsia"/>
                    <w:sz w:val="30"/>
                    <w:szCs w:val="30"/>
                  </w:rPr>
                  <w:t xml:space="preserve">— </w:t>
                </w:r>
                <w:r>
                  <w:rPr>
                    <w:rFonts w:hint="eastAsia"/>
                    <w:sz w:val="30"/>
                    <w:szCs w:val="30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</w:rPr>
                  <w:fldChar w:fldCharType="separate"/>
                </w:r>
                <w:r>
                  <w:rPr>
                    <w:sz w:val="30"/>
                    <w:szCs w:val="30"/>
                  </w:rPr>
                  <w:t>49</w:t>
                </w:r>
                <w:r>
                  <w:rPr>
                    <w:rFonts w:hint="eastAsia"/>
                    <w:sz w:val="30"/>
                    <w:szCs w:val="30"/>
                  </w:rPr>
                  <w:fldChar w:fldCharType="end"/>
                </w:r>
                <w:r>
                  <w:rPr>
                    <w:rFonts w:hint="eastAsia"/>
                    <w:sz w:val="30"/>
                    <w:szCs w:val="30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50"/>
  <w:drawingGridVerticalSpacing w:val="587"/>
  <w:displayHorizont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BlYTczZDRmMWYyNDBkYmExN2U3Nzc5NjM5Njg5OTkifQ=="/>
    <w:docVar w:name="KGWebUrl" w:val="http://oa.jyt.henan.gov.cn:80/seeyon/officeservlet"/>
  </w:docVars>
  <w:rsids>
    <w:rsidRoot w:val="00AF335D"/>
    <w:rsid w:val="00013912"/>
    <w:rsid w:val="00053052"/>
    <w:rsid w:val="0005695A"/>
    <w:rsid w:val="00065B3F"/>
    <w:rsid w:val="00073FF8"/>
    <w:rsid w:val="00076392"/>
    <w:rsid w:val="0008684F"/>
    <w:rsid w:val="0009069F"/>
    <w:rsid w:val="0009575E"/>
    <w:rsid w:val="000C7047"/>
    <w:rsid w:val="000E5CF2"/>
    <w:rsid w:val="00126732"/>
    <w:rsid w:val="00132676"/>
    <w:rsid w:val="0019733E"/>
    <w:rsid w:val="001A5962"/>
    <w:rsid w:val="001D59B8"/>
    <w:rsid w:val="001D5F0F"/>
    <w:rsid w:val="001F17C3"/>
    <w:rsid w:val="001F23E0"/>
    <w:rsid w:val="00203839"/>
    <w:rsid w:val="002A1D0A"/>
    <w:rsid w:val="002A7ACF"/>
    <w:rsid w:val="002B4026"/>
    <w:rsid w:val="003028CE"/>
    <w:rsid w:val="00350A0B"/>
    <w:rsid w:val="00390248"/>
    <w:rsid w:val="003D5359"/>
    <w:rsid w:val="003D55F4"/>
    <w:rsid w:val="003D7D20"/>
    <w:rsid w:val="0042157F"/>
    <w:rsid w:val="00442EA4"/>
    <w:rsid w:val="00465362"/>
    <w:rsid w:val="00532AC0"/>
    <w:rsid w:val="00537054"/>
    <w:rsid w:val="00565A45"/>
    <w:rsid w:val="00585952"/>
    <w:rsid w:val="00595BA1"/>
    <w:rsid w:val="005A476C"/>
    <w:rsid w:val="005A671A"/>
    <w:rsid w:val="005B0B17"/>
    <w:rsid w:val="005E332B"/>
    <w:rsid w:val="005E6BC8"/>
    <w:rsid w:val="005F6681"/>
    <w:rsid w:val="00612EF0"/>
    <w:rsid w:val="00624034"/>
    <w:rsid w:val="00643410"/>
    <w:rsid w:val="00666E1F"/>
    <w:rsid w:val="00677B0A"/>
    <w:rsid w:val="006F7626"/>
    <w:rsid w:val="007323FB"/>
    <w:rsid w:val="0075183D"/>
    <w:rsid w:val="007A529A"/>
    <w:rsid w:val="007C6F7A"/>
    <w:rsid w:val="007D078B"/>
    <w:rsid w:val="007E52F4"/>
    <w:rsid w:val="00801607"/>
    <w:rsid w:val="00804F21"/>
    <w:rsid w:val="00832425"/>
    <w:rsid w:val="00854E08"/>
    <w:rsid w:val="008653A5"/>
    <w:rsid w:val="00883EDC"/>
    <w:rsid w:val="00886783"/>
    <w:rsid w:val="00890814"/>
    <w:rsid w:val="0089469E"/>
    <w:rsid w:val="008D4D3B"/>
    <w:rsid w:val="008E0CAB"/>
    <w:rsid w:val="00924A61"/>
    <w:rsid w:val="00946F99"/>
    <w:rsid w:val="00971E2A"/>
    <w:rsid w:val="0098745B"/>
    <w:rsid w:val="00992FCD"/>
    <w:rsid w:val="009F5752"/>
    <w:rsid w:val="00A4636C"/>
    <w:rsid w:val="00AA3A63"/>
    <w:rsid w:val="00AC22CF"/>
    <w:rsid w:val="00AD2DD9"/>
    <w:rsid w:val="00AF335D"/>
    <w:rsid w:val="00B13C64"/>
    <w:rsid w:val="00B13EB8"/>
    <w:rsid w:val="00B9235D"/>
    <w:rsid w:val="00BE10DD"/>
    <w:rsid w:val="00C14F21"/>
    <w:rsid w:val="00C40748"/>
    <w:rsid w:val="00C542C4"/>
    <w:rsid w:val="00C54694"/>
    <w:rsid w:val="00C633D6"/>
    <w:rsid w:val="00C96E5F"/>
    <w:rsid w:val="00CA0709"/>
    <w:rsid w:val="00CB38C0"/>
    <w:rsid w:val="00D16C3A"/>
    <w:rsid w:val="00D26DC4"/>
    <w:rsid w:val="00D45CC8"/>
    <w:rsid w:val="00D73B74"/>
    <w:rsid w:val="00D86EAF"/>
    <w:rsid w:val="00D93519"/>
    <w:rsid w:val="00DA4879"/>
    <w:rsid w:val="00DB2EBB"/>
    <w:rsid w:val="00E04D6E"/>
    <w:rsid w:val="00E15620"/>
    <w:rsid w:val="00E44C96"/>
    <w:rsid w:val="00E905BA"/>
    <w:rsid w:val="00E94E19"/>
    <w:rsid w:val="00EF4AF6"/>
    <w:rsid w:val="00F17394"/>
    <w:rsid w:val="00F939CC"/>
    <w:rsid w:val="00FA574C"/>
    <w:rsid w:val="0A125A07"/>
    <w:rsid w:val="377FEDF6"/>
    <w:rsid w:val="5FFBDAC4"/>
    <w:rsid w:val="747769A5"/>
    <w:rsid w:val="75FF5A1A"/>
    <w:rsid w:val="7FD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6" w:lineRule="auto"/>
      <w:outlineLvl w:val="0"/>
    </w:pPr>
    <w:rPr>
      <w:rFonts w:ascii="等线" w:eastAsia="等线"/>
      <w:b/>
      <w:kern w:val="44"/>
      <w:sz w:val="44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 w:eastAsia="方正仿宋简体"/>
      <w:sz w:val="32"/>
      <w:szCs w:val="22"/>
    </w:rPr>
  </w:style>
  <w:style w:type="paragraph" w:styleId="5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hAnsi="Calibri" w:eastAsia="楷体_GB2312"/>
      <w:kern w:val="44"/>
      <w:sz w:val="28"/>
      <w:szCs w:val="20"/>
    </w:rPr>
  </w:style>
  <w:style w:type="paragraph" w:styleId="6">
    <w:name w:val="Plain Text"/>
    <w:basedOn w:val="1"/>
    <w:qFormat/>
    <w:uiPriority w:val="0"/>
    <w:pPr>
      <w:spacing w:line="360" w:lineRule="auto"/>
      <w:ind w:firstLine="480" w:firstLineChars="200"/>
    </w:pPr>
    <w:rPr>
      <w:rFonts w:hAnsi="Times New Roman" w:eastAsia="宋体"/>
      <w:sz w:val="24"/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link w:val="20"/>
    <w:qFormat/>
    <w:uiPriority w:val="0"/>
    <w:rPr>
      <w:rFonts w:ascii="等线" w:eastAsia="等线"/>
      <w:sz w:val="18"/>
      <w:szCs w:val="18"/>
    </w:r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Char"/>
    <w:basedOn w:val="1"/>
    <w:qFormat/>
    <w:uiPriority w:val="0"/>
    <w:rPr>
      <w:rFonts w:ascii="Times New Roman" w:hAnsi="Times New Roman"/>
      <w:sz w:val="32"/>
      <w:szCs w:val="32"/>
    </w:rPr>
  </w:style>
  <w:style w:type="character" w:customStyle="1" w:styleId="19">
    <w:name w:val="标题 1 Char"/>
    <w:link w:val="2"/>
    <w:qFormat/>
    <w:uiPriority w:val="0"/>
    <w:rPr>
      <w:rFonts w:ascii="等线" w:hAnsi="等线" w:eastAsia="等线"/>
      <w:b/>
      <w:kern w:val="44"/>
      <w:sz w:val="44"/>
      <w:szCs w:val="28"/>
      <w:lang w:val="en-US" w:eastAsia="zh-CN" w:bidi="ar-SA"/>
    </w:rPr>
  </w:style>
  <w:style w:type="character" w:customStyle="1" w:styleId="20">
    <w:name w:val="批注框文本 Char"/>
    <w:link w:val="8"/>
    <w:qFormat/>
    <w:uiPriority w:val="0"/>
    <w:rPr>
      <w:rFonts w:ascii="等线" w:hAnsi="等线" w:eastAsia="等线"/>
      <w:kern w:val="2"/>
      <w:sz w:val="18"/>
      <w:szCs w:val="18"/>
      <w:lang w:val="en-US" w:eastAsia="zh-CN" w:bidi="ar-SA"/>
    </w:rPr>
  </w:style>
  <w:style w:type="character" w:customStyle="1" w:styleId="21">
    <w:name w:val="页脚 Char1"/>
    <w:link w:val="9"/>
    <w:qFormat/>
    <w:uiPriority w:val="0"/>
    <w:rPr>
      <w:rFonts w:ascii="仿宋_GB2312" w:hAnsi="等线" w:eastAsia="仿宋_GB2312"/>
      <w:kern w:val="2"/>
      <w:sz w:val="18"/>
      <w:szCs w:val="18"/>
      <w:lang w:val="en-US" w:eastAsia="zh-CN" w:bidi="ar-SA"/>
    </w:rPr>
  </w:style>
  <w:style w:type="character" w:customStyle="1" w:styleId="22">
    <w:name w:val="页眉 Char"/>
    <w:link w:val="10"/>
    <w:qFormat/>
    <w:uiPriority w:val="0"/>
    <w:rPr>
      <w:rFonts w:ascii="仿宋_GB2312" w:hAnsi="等线" w:eastAsia="仿宋_GB2312"/>
      <w:kern w:val="2"/>
      <w:sz w:val="18"/>
      <w:szCs w:val="18"/>
      <w:lang w:val="en-US" w:eastAsia="zh-CN" w:bidi="ar-SA"/>
    </w:rPr>
  </w:style>
  <w:style w:type="character" w:customStyle="1" w:styleId="23">
    <w:name w:val="fontstyle01"/>
    <w:qFormat/>
    <w:uiPriority w:val="0"/>
    <w:rPr>
      <w:rFonts w:hint="eastAsia" w:ascii="宋体" w:hAnsi="宋体" w:eastAsia="宋体"/>
      <w:color w:val="000000"/>
      <w:sz w:val="46"/>
      <w:szCs w:val="46"/>
    </w:rPr>
  </w:style>
  <w:style w:type="character" w:customStyle="1" w:styleId="24">
    <w:name w:val="页脚 Char"/>
    <w:qFormat/>
    <w:uiPriority w:val="0"/>
    <w:rPr>
      <w:rFonts w:eastAsia="宋体"/>
      <w:kern w:val="2"/>
      <w:sz w:val="18"/>
      <w:lang w:bidi="ar-SA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仿宋_GB2312" w:cs="方正小标宋简体"/>
      <w:color w:val="000000"/>
      <w:sz w:val="24"/>
      <w:szCs w:val="24"/>
      <w:lang w:val="en-US" w:eastAsia="zh-CN" w:bidi="ar-SA"/>
    </w:rPr>
  </w:style>
  <w:style w:type="paragraph" w:customStyle="1" w:styleId="27">
    <w:name w:val="无间隔1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0"/>
      <w:szCs w:val="30"/>
      <w:lang w:val="en-US" w:eastAsia="zh-CN" w:bidi="ar-SA"/>
    </w:rPr>
  </w:style>
  <w:style w:type="character" w:customStyle="1" w:styleId="28">
    <w:name w:val="font4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2588</Words>
  <Characters>14757</Characters>
  <Lines>122</Lines>
  <Paragraphs>34</Paragraphs>
  <TotalTime>0</TotalTime>
  <ScaleCrop>false</ScaleCrop>
  <LinksUpToDate>false</LinksUpToDate>
  <CharactersWithSpaces>17311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2023-03-13T07:53:00Z</dcterms:created>
  <dc:creator>文印员</dc:creator>
  <cp:lastModifiedBy>网站公示</cp:lastModifiedBy>
  <cp:lastPrinted>2023-02-13T17:25:00Z</cp:lastPrinted>
  <dcterms:modified xsi:type="dcterms:W3CDTF">2023-03-13T08:28:06Z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0447E0C0E0694C14B586E84F6EC140FA</vt:lpwstr>
  </property>
</Properties>
</file>